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упражнени</w:t>
      </w:r>
      <w:r w:rsidR="00937434">
        <w:rPr>
          <w:rFonts w:ascii="Times New Roman" w:hAnsi="Times New Roman" w:cs="Times New Roman"/>
          <w:sz w:val="28"/>
          <w:szCs w:val="28"/>
          <w:lang w:eastAsia="ru-RU"/>
        </w:rPr>
        <w:t>е и диалог</w:t>
      </w:r>
      <w:bookmarkStart w:id="0" w:name="_GoBack"/>
      <w:bookmarkEnd w:id="0"/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937434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37434" w:rsidRPr="0093743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Погода. Погодные явления. Лексика.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937434" w:rsidRPr="00937434" w:rsidRDefault="00937434" w:rsidP="0093743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You know that the British people enjoy talking about the weather. There are a lot of sayings related to the weather. Look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and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match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English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and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Russian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sayings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(Перед тобой пословицы, соедини английские предложения с подходящим русским переводом)</w:t>
      </w:r>
    </w:p>
    <w:p w:rsidR="00937434" w:rsidRDefault="00937434" w:rsidP="0093743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491" w:type="dxa"/>
        <w:tblInd w:w="-8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7"/>
        <w:gridCol w:w="4484"/>
      </w:tblGrid>
      <w:tr w:rsidR="00937434" w:rsidRPr="00937434" w:rsidTr="00937434">
        <w:tc>
          <w:tcPr>
            <w:tcW w:w="6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   1. After a storm comes </w:t>
            </w:r>
            <w:proofErr w:type="gramStart"/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a calm</w:t>
            </w:r>
            <w:proofErr w:type="gramEnd"/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2. A wise man carries his cloak in fair weather, and a fool wants his in rain.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        3. Into each life some rain must fall.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        4. When it rains, it pours.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         5. Little rain stills a great wind.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6. Hoist your sail when the wind is fair.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7. When the thunder is very loud, there's very little rain.</w:t>
            </w:r>
          </w:p>
        </w:tc>
        <w:tc>
          <w:tcPr>
            <w:tcW w:w="4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Из большой тучи, да малый дождь.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B) Пришла беда – отворяй ворота.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C) Куй железо, пока горячо.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D) Каков ни будь грозен день, а вечер настанет.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E) Мал, да удал.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F) Жизнь прожить – не поле перейти.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G) </w:t>
            </w:r>
            <w:proofErr w:type="gramStart"/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Береженого</w:t>
            </w:r>
            <w:proofErr w:type="gramEnd"/>
            <w:r w:rsidRPr="009374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Бог бережет.</w:t>
            </w:r>
          </w:p>
          <w:p w:rsidR="00937434" w:rsidRPr="00937434" w:rsidRDefault="00937434" w:rsidP="0093743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37434" w:rsidRDefault="00937434" w:rsidP="0093743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37434" w:rsidRDefault="00937434" w:rsidP="00937434">
      <w:pPr>
        <w:shd w:val="clear" w:color="auto" w:fill="FFFFFF"/>
        <w:spacing w:after="0" w:line="294" w:lineRule="atLeast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 на эти погодные явления, переведи и запиши в тетрадь.</w:t>
      </w:r>
    </w:p>
    <w:p w:rsidR="00937434" w:rsidRDefault="00937434" w:rsidP="00937434">
      <w:pPr>
        <w:shd w:val="clear" w:color="auto" w:fill="FFFFFF"/>
        <w:spacing w:after="0" w:line="294" w:lineRule="atLeast"/>
        <w:ind w:left="-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drawing>
          <wp:inline distT="0" distB="0" distL="0" distR="0" wp14:anchorId="4CECADC8" wp14:editId="2ED3A67A">
            <wp:extent cx="6885829" cy="4047214"/>
            <wp:effectExtent l="0" t="0" r="0" b="0"/>
            <wp:docPr id="3" name="Рисунок 3" descr="https://ienglish.ru/assets/uploads/images/articles/1%20Active%20Vocabulary/Weathe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english.ru/assets/uploads/images/articles/1%20Active%20Vocabulary/Weather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744" cy="405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7434" w:rsidRPr="00937434" w:rsidRDefault="00937434" w:rsidP="00937434">
      <w:pPr>
        <w:numPr>
          <w:ilvl w:val="0"/>
          <w:numId w:val="6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Для того</w:t>
      </w:r>
      <w:proofErr w:type="gramStart"/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составить простое выражение о погоде на английском языке, необходимо воспользоваться грамматической конструкцией </w:t>
      </w:r>
      <w:proofErr w:type="spellStart"/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it</w:t>
      </w:r>
      <w:proofErr w:type="spellEnd"/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is</w:t>
      </w:r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переводе на русский подобные фразы переводятся как краткие </w:t>
      </w:r>
      <w:hyperlink r:id="rId8" w:tgtFrame="_blank" w:history="1">
        <w:r w:rsidRPr="00937434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безличные предложения</w:t>
        </w:r>
      </w:hyperlink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It is windy – 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Ветрено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. It is sunny – 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Солнечно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. It is cold – 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Холодно</w:t>
      </w:r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.</w:t>
      </w:r>
    </w:p>
    <w:p w:rsidR="00937434" w:rsidRPr="00937434" w:rsidRDefault="00937434" w:rsidP="00937434">
      <w:pPr>
        <w:numPr>
          <w:ilvl w:val="0"/>
          <w:numId w:val="6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9" w:tgtFrame="_blank" w:history="1">
        <w:r w:rsidRPr="00937434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Местоимение </w:t>
        </w:r>
        <w:proofErr w:type="spellStart"/>
        <w:r w:rsidRPr="00937434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it</w:t>
        </w:r>
        <w:proofErr w:type="spellEnd"/>
      </w:hyperlink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также употребляется в качестве подлежащего при обозначении погодных явлений, характерных для конкретного сезона или происходящих в данный момент времени. Обратите внимание на разницу в контексте предложений для аспектов </w:t>
      </w:r>
      <w:hyperlink r:id="rId10" w:tgtFrame="_blank" w:history="1">
        <w:r w:rsidRPr="00937434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Present Simple</w:t>
        </w:r>
      </w:hyperlink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hyperlink r:id="rId11" w:tgtFrame="_blank" w:history="1">
        <w:r w:rsidRPr="00937434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Present Continuous</w:t>
        </w:r>
      </w:hyperlink>
      <w:r w:rsidRPr="009374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37434" w:rsidRPr="00937434" w:rsidRDefault="00937434" w:rsidP="00937434">
      <w:pPr>
        <w:numPr>
          <w:ilvl w:val="0"/>
          <w:numId w:val="7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It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is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snowing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outside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– На улице идет снег (погода сегодня, прямо сейчас).</w:t>
      </w:r>
    </w:p>
    <w:p w:rsidR="00937434" w:rsidRPr="00937434" w:rsidRDefault="00937434" w:rsidP="00937434">
      <w:pPr>
        <w:numPr>
          <w:ilvl w:val="0"/>
          <w:numId w:val="7"/>
        </w:num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It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rains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in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autumn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in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Prague</w:t>
      </w:r>
      <w:proofErr w:type="spellEnd"/>
      <w:r w:rsidRPr="009374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– Осенью в Праге дождливо (сезонное явление).</w:t>
      </w:r>
    </w:p>
    <w:p w:rsidR="00937434" w:rsidRDefault="00937434" w:rsidP="0093743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Перед вами фразы для использования их в диалоге.</w:t>
      </w:r>
    </w:p>
    <w:p w:rsidR="00937434" w:rsidRPr="00937434" w:rsidRDefault="00937434" w:rsidP="0093743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FF0000"/>
          <w:sz w:val="32"/>
          <w:szCs w:val="28"/>
          <w:lang w:eastAsia="ru-RU"/>
        </w:rPr>
      </w:pPr>
      <w:r w:rsidRPr="00937434">
        <w:rPr>
          <w:rFonts w:ascii="Times New Roman" w:eastAsia="Times New Roman" w:hAnsi="Times New Roman" w:cs="Times New Roman"/>
          <w:b/>
          <w:i/>
          <w:iCs/>
          <w:color w:val="FF0000"/>
          <w:sz w:val="32"/>
          <w:szCs w:val="28"/>
          <w:lang w:eastAsia="ru-RU"/>
        </w:rPr>
        <w:t>Составьте диалог, используя данные фразы и новые слова.</w:t>
      </w:r>
    </w:p>
    <w:p w:rsidR="00937434" w:rsidRDefault="00937434" w:rsidP="00937434">
      <w:pPr>
        <w:shd w:val="clear" w:color="auto" w:fill="FFFFFF"/>
        <w:spacing w:after="0" w:line="294" w:lineRule="atLeast"/>
        <w:ind w:left="-426"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1"/>
        <w:gridCol w:w="3090"/>
        <w:gridCol w:w="3070"/>
      </w:tblGrid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237D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b/>
                <w:bCs/>
                <w:color w:val="00237D"/>
                <w:sz w:val="24"/>
                <w:szCs w:val="24"/>
                <w:bdr w:val="none" w:sz="0" w:space="0" w:color="auto" w:frame="1"/>
                <w:lang w:eastAsia="ru-RU"/>
              </w:rPr>
              <w:t>Выражение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237D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b/>
                <w:bCs/>
                <w:color w:val="00237D"/>
                <w:sz w:val="24"/>
                <w:szCs w:val="24"/>
                <w:bdr w:val="none" w:sz="0" w:space="0" w:color="auto" w:frame="1"/>
                <w:lang w:eastAsia="ru-RU"/>
              </w:rPr>
              <w:t>Транскрипция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237D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b/>
                <w:bCs/>
                <w:color w:val="00237D"/>
                <w:sz w:val="24"/>
                <w:szCs w:val="24"/>
                <w:bdr w:val="none" w:sz="0" w:space="0" w:color="auto" w:frame="1"/>
                <w:lang w:eastAsia="ru-RU"/>
              </w:rPr>
              <w:t>Перевод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Do you know the weather forecast for tomorrow?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[du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ju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nəʊ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ðə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weðə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(r)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fɔːkɑːst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fə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(r)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təˈmɒrəʊ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 знаете прогноз погоды на завтра?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It’s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forecast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to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snow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ɪt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iz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fɔːkɑːst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snəʊ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Обещают снег.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It’s going to be sunny.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ɪt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iz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ɡəʊ.ɪŋ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tə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bi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sʌn.i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Будет солнечно.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The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weather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will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change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ðə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weðə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(r)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wɪl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tʃeɪndʒ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Погода изменится.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We’re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expecting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a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thunderstorm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wi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ɑːr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ɪkˈspektɪŋ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eɪ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θʌn.də.stɔːm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Ожидается буря.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The temperature will be 11 degrees below zero.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ðə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temprətʃə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(r)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wɪl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bi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ɪˈlevn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dɪˈɡriːs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bɪˈləʊ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zɪərəʊ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Температура будет минус 11 градусов.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It’s supposed to clear up later.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ɪt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iz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səˈpəʊzd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tə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klɪə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(r)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ʌp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leɪtə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(r)]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 ближайшее время небо прояснится.</w:t>
            </w:r>
          </w:p>
        </w:tc>
      </w:tr>
      <w:tr w:rsidR="00937434" w:rsidRPr="00937434" w:rsidTr="00937434"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There is a chance of some rain.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ðeə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(r)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ɪz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eɪ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tʃɑːns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əv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səm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reɪn</w:t>
            </w:r>
            <w:proofErr w:type="spellEnd"/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3195" w:type="dxa"/>
            <w:tcBorders>
              <w:top w:val="single" w:sz="12" w:space="0" w:color="D0D8DB"/>
              <w:left w:val="single" w:sz="12" w:space="0" w:color="D0D8DB"/>
              <w:bottom w:val="single" w:sz="12" w:space="0" w:color="D0D8DB"/>
              <w:right w:val="single" w:sz="12" w:space="0" w:color="D0D8DB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937434" w:rsidRPr="00937434" w:rsidRDefault="00937434" w:rsidP="009374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37434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Возможен небольшой дождь.</w:t>
            </w:r>
          </w:p>
        </w:tc>
      </w:tr>
    </w:tbl>
    <w:p w:rsidR="00937434" w:rsidRPr="00937434" w:rsidRDefault="00937434" w:rsidP="00937434">
      <w:pPr>
        <w:shd w:val="clear" w:color="auto" w:fill="FFFFFF"/>
        <w:spacing w:after="0" w:line="294" w:lineRule="atLeast"/>
        <w:ind w:left="-426" w:firstLine="14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937434" w:rsidRPr="00937434" w:rsidSect="00937434">
      <w:pgSz w:w="11906" w:h="16838"/>
      <w:pgMar w:top="1134" w:right="1274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70D12"/>
    <w:multiLevelType w:val="multilevel"/>
    <w:tmpl w:val="6060D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4A4EB0"/>
    <w:multiLevelType w:val="hybridMultilevel"/>
    <w:tmpl w:val="080AC4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452C8D"/>
    <w:multiLevelType w:val="multilevel"/>
    <w:tmpl w:val="9B441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FA3F67"/>
    <w:multiLevelType w:val="multilevel"/>
    <w:tmpl w:val="01487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AF5412"/>
    <w:multiLevelType w:val="multilevel"/>
    <w:tmpl w:val="FFA64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2510B0F"/>
    <w:multiLevelType w:val="multilevel"/>
    <w:tmpl w:val="BFFC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AB0EB1"/>
    <w:multiLevelType w:val="multilevel"/>
    <w:tmpl w:val="9C70F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3E0FE9"/>
    <w:rsid w:val="00560B16"/>
    <w:rsid w:val="005D33F9"/>
    <w:rsid w:val="00746E32"/>
    <w:rsid w:val="00937434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D3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5D33F9"/>
    <w:rPr>
      <w:i/>
      <w:iCs/>
    </w:rPr>
  </w:style>
  <w:style w:type="character" w:styleId="aa">
    <w:name w:val="Strong"/>
    <w:basedOn w:val="a0"/>
    <w:uiPriority w:val="22"/>
    <w:qFormat/>
    <w:rsid w:val="005D33F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D3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5D33F9"/>
    <w:rPr>
      <w:i/>
      <w:iCs/>
    </w:rPr>
  </w:style>
  <w:style w:type="character" w:styleId="aa">
    <w:name w:val="Strong"/>
    <w:basedOn w:val="a0"/>
    <w:uiPriority w:val="22"/>
    <w:qFormat/>
    <w:rsid w:val="005D33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2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4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12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2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eakenglishwell.ru/bezlichnye-predlozheniya-v-anglijskom-yazyke-impersonal-sentences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hyperlink" Target="https://speakenglishwell.ru/present-continuou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peakenglishwell.ru/present-simple-nastoyashhee-prostoe-vremya-v-anglijskom-yazyk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peakenglishwell.ru/mestoimeniya-v-anglijskom-yazyk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2020-04-26T13:56:00Z</dcterms:modified>
</cp:coreProperties>
</file>